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2C7" w:rsidRDefault="007542C7" w:rsidP="007542C7">
      <w:pPr>
        <w:shd w:val="clear" w:color="auto" w:fill="FFFFFF"/>
        <w:spacing w:line="403" w:lineRule="atLeast"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6962CA">
        <w:rPr>
          <w:rFonts w:eastAsia="Times New Roman"/>
          <w:color w:val="000000"/>
          <w:sz w:val="28"/>
          <w:szCs w:val="28"/>
        </w:rPr>
        <w:t xml:space="preserve">Итак, подводя итог необходимо запомнить, что будущая профессия – это не только определенное название, но так же и дело всей вашей будущей жизни. </w:t>
      </w:r>
    </w:p>
    <w:p w:rsidR="007542C7" w:rsidRDefault="007542C7" w:rsidP="007542C7">
      <w:pPr>
        <w:shd w:val="clear" w:color="auto" w:fill="FFFFFF"/>
        <w:spacing w:line="403" w:lineRule="atLeast"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6962CA">
        <w:rPr>
          <w:rFonts w:eastAsia="Times New Roman"/>
          <w:color w:val="000000"/>
          <w:sz w:val="28"/>
          <w:szCs w:val="28"/>
        </w:rPr>
        <w:t xml:space="preserve">Поэтому к выбору будущей профессии необходимо подойти со всей серьезностью, чтобы в будущем быть влюбленным в своё дело, верить в свои успехи и своё карьерное развитие. </w:t>
      </w:r>
    </w:p>
    <w:p w:rsidR="007542C7" w:rsidRPr="006962CA" w:rsidRDefault="007542C7" w:rsidP="007542C7">
      <w:pPr>
        <w:shd w:val="clear" w:color="auto" w:fill="FFFFFF"/>
        <w:spacing w:line="403" w:lineRule="atLeast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962CA">
        <w:rPr>
          <w:rFonts w:eastAsia="Times New Roman"/>
          <w:color w:val="000000"/>
          <w:sz w:val="28"/>
          <w:szCs w:val="28"/>
        </w:rPr>
        <w:t>Будущую профессию необходимо выбирать по зову своего сердца и только по своему собственному решению.</w:t>
      </w:r>
    </w:p>
    <w:p w:rsidR="007542C7" w:rsidRDefault="007542C7" w:rsidP="007542C7">
      <w:pPr>
        <w:shd w:val="clear" w:color="auto" w:fill="FFFFFF"/>
        <w:spacing w:line="403" w:lineRule="atLeast"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6962CA">
        <w:rPr>
          <w:rFonts w:eastAsia="Times New Roman"/>
          <w:color w:val="000000"/>
          <w:sz w:val="28"/>
          <w:szCs w:val="28"/>
        </w:rPr>
        <w:t>И необходимо знать, что Ваше будущее в Ваших руках!!!</w:t>
      </w:r>
    </w:p>
    <w:p w:rsidR="007542C7" w:rsidRPr="006962CA" w:rsidRDefault="007542C7" w:rsidP="007542C7">
      <w:pPr>
        <w:shd w:val="clear" w:color="auto" w:fill="FFFFFF"/>
        <w:spacing w:line="403" w:lineRule="atLeast"/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7542C7" w:rsidRDefault="007542C7" w:rsidP="007542C7">
      <w:pPr>
        <w:jc w:val="center"/>
        <w:rPr>
          <w:sz w:val="28"/>
          <w:szCs w:val="28"/>
        </w:rPr>
      </w:pPr>
      <w:r w:rsidRPr="006962CA">
        <w:rPr>
          <w:rFonts w:ascii="Calibri" w:eastAsia="Calibri" w:hAnsi="Calibri"/>
          <w:noProof/>
        </w:rPr>
        <w:drawing>
          <wp:inline distT="0" distB="0" distL="0" distR="0" wp14:anchorId="1F39FFED" wp14:editId="0F1BEC69">
            <wp:extent cx="4257675" cy="2040137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5612" cy="2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2C7" w:rsidRDefault="007542C7" w:rsidP="007542C7">
      <w:pPr>
        <w:spacing w:line="276" w:lineRule="auto"/>
        <w:jc w:val="center"/>
        <w:rPr>
          <w:rFonts w:eastAsia="Times New Roman"/>
          <w:bCs/>
          <w:iCs/>
          <w:sz w:val="26"/>
          <w:szCs w:val="26"/>
        </w:rPr>
      </w:pPr>
    </w:p>
    <w:p w:rsidR="007542C7" w:rsidRPr="006962CA" w:rsidRDefault="007542C7" w:rsidP="007542C7">
      <w:pPr>
        <w:spacing w:line="276" w:lineRule="auto"/>
        <w:jc w:val="center"/>
        <w:rPr>
          <w:rFonts w:eastAsia="Times New Roman"/>
          <w:bCs/>
          <w:iCs/>
          <w:sz w:val="26"/>
          <w:szCs w:val="26"/>
        </w:rPr>
      </w:pPr>
      <w:r w:rsidRPr="006962CA">
        <w:rPr>
          <w:rFonts w:eastAsia="Times New Roman"/>
          <w:bCs/>
          <w:iCs/>
          <w:sz w:val="26"/>
          <w:szCs w:val="26"/>
        </w:rPr>
        <w:t>Разработала педагог социальный ГУО «Ружанская СШ»:</w:t>
      </w:r>
    </w:p>
    <w:p w:rsidR="007542C7" w:rsidRPr="003163BD" w:rsidRDefault="007542C7" w:rsidP="007542C7">
      <w:pPr>
        <w:spacing w:line="276" w:lineRule="auto"/>
        <w:jc w:val="center"/>
        <w:rPr>
          <w:rFonts w:eastAsia="Times New Roman"/>
          <w:bCs/>
          <w:iCs/>
          <w:sz w:val="26"/>
          <w:szCs w:val="26"/>
          <w:u w:val="single"/>
        </w:rPr>
      </w:pPr>
      <w:r w:rsidRPr="003163BD">
        <w:rPr>
          <w:rFonts w:eastAsia="Times New Roman"/>
          <w:bCs/>
          <w:iCs/>
          <w:sz w:val="26"/>
          <w:szCs w:val="26"/>
        </w:rPr>
        <w:t xml:space="preserve"> </w:t>
      </w:r>
      <w:r w:rsidRPr="003163BD">
        <w:rPr>
          <w:rFonts w:eastAsia="Times New Roman"/>
          <w:bCs/>
          <w:iCs/>
          <w:sz w:val="26"/>
          <w:szCs w:val="26"/>
          <w:u w:val="single"/>
        </w:rPr>
        <w:t xml:space="preserve">Алла Геннадьевна </w:t>
      </w:r>
      <w:proofErr w:type="spellStart"/>
      <w:r w:rsidRPr="003163BD">
        <w:rPr>
          <w:rFonts w:eastAsia="Times New Roman"/>
          <w:bCs/>
          <w:iCs/>
          <w:sz w:val="26"/>
          <w:szCs w:val="26"/>
          <w:u w:val="single"/>
        </w:rPr>
        <w:t>Стасюкевич</w:t>
      </w:r>
      <w:proofErr w:type="spellEnd"/>
    </w:p>
    <w:p w:rsidR="007542C7" w:rsidRDefault="007542C7" w:rsidP="007542C7">
      <w:pPr>
        <w:spacing w:line="360" w:lineRule="auto"/>
        <w:jc w:val="center"/>
        <w:rPr>
          <w:rFonts w:eastAsia="Times New Roman"/>
          <w:b/>
          <w:bCs/>
          <w:i/>
          <w:iCs/>
          <w:sz w:val="24"/>
          <w:szCs w:val="24"/>
        </w:rPr>
      </w:pPr>
    </w:p>
    <w:p w:rsidR="007542C7" w:rsidRDefault="007542C7" w:rsidP="007542C7">
      <w:pPr>
        <w:spacing w:line="360" w:lineRule="auto"/>
        <w:jc w:val="center"/>
        <w:rPr>
          <w:rFonts w:eastAsia="Times New Roman"/>
          <w:b/>
          <w:bCs/>
          <w:i/>
          <w:iCs/>
          <w:sz w:val="24"/>
          <w:szCs w:val="24"/>
        </w:rPr>
      </w:pPr>
      <w:r w:rsidRPr="00E227CC">
        <w:rPr>
          <w:rFonts w:eastAsia="Times New Roman"/>
          <w:b/>
          <w:bCs/>
          <w:i/>
          <w:iCs/>
          <w:sz w:val="24"/>
          <w:szCs w:val="24"/>
        </w:rPr>
        <w:t xml:space="preserve">СОВЕТЫ </w:t>
      </w:r>
      <w:r>
        <w:rPr>
          <w:rFonts w:eastAsia="Times New Roman"/>
          <w:b/>
          <w:bCs/>
          <w:i/>
          <w:iCs/>
          <w:sz w:val="24"/>
          <w:szCs w:val="24"/>
        </w:rPr>
        <w:t>УЧАЩИМСЯ</w:t>
      </w:r>
    </w:p>
    <w:p w:rsidR="007542C7" w:rsidRDefault="007542C7" w:rsidP="007542C7">
      <w:pPr>
        <w:spacing w:line="360" w:lineRule="auto"/>
        <w:jc w:val="center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«КАК СДЕЛАТЬ ПРАВИЛЬНЫЙ ВЫБОР!»</w:t>
      </w:r>
    </w:p>
    <w:p w:rsidR="007542C7" w:rsidRPr="00E227CC" w:rsidRDefault="007542C7" w:rsidP="007542C7">
      <w:pPr>
        <w:spacing w:line="360" w:lineRule="auto"/>
        <w:jc w:val="center"/>
        <w:rPr>
          <w:i/>
          <w:sz w:val="20"/>
          <w:szCs w:val="20"/>
        </w:rPr>
      </w:pPr>
    </w:p>
    <w:p w:rsidR="007542C7" w:rsidRPr="00E227CC" w:rsidRDefault="007542C7" w:rsidP="007542C7">
      <w:pPr>
        <w:spacing w:line="360" w:lineRule="auto"/>
        <w:jc w:val="center"/>
        <w:rPr>
          <w:rFonts w:eastAsia="Times New Roman"/>
          <w:b/>
          <w:bCs/>
          <w:i/>
          <w:iCs/>
          <w:sz w:val="23"/>
          <w:szCs w:val="23"/>
        </w:rPr>
      </w:pPr>
      <w:bookmarkStart w:id="0" w:name="_GoBack"/>
      <w:r w:rsidRPr="006962CA">
        <w:rPr>
          <w:rFonts w:ascii="Calibri" w:eastAsia="Calibri" w:hAnsi="Calibri"/>
          <w:noProof/>
        </w:rPr>
        <w:drawing>
          <wp:inline distT="0" distB="0" distL="0" distR="0" wp14:anchorId="1BA80421" wp14:editId="17B32484">
            <wp:extent cx="3962400" cy="2971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972" cy="2972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542C7" w:rsidRPr="006962CA" w:rsidRDefault="007542C7" w:rsidP="007542C7">
      <w:pPr>
        <w:spacing w:before="100" w:beforeAutospacing="1" w:after="100" w:afterAutospacing="1" w:line="276" w:lineRule="auto"/>
        <w:jc w:val="center"/>
        <w:rPr>
          <w:rFonts w:eastAsia="Times New Roman"/>
          <w:sz w:val="28"/>
          <w:szCs w:val="28"/>
        </w:rPr>
      </w:pPr>
      <w:r w:rsidRPr="006962CA">
        <w:rPr>
          <w:rFonts w:eastAsia="Times New Roman"/>
          <w:b/>
          <w:bCs/>
          <w:sz w:val="28"/>
          <w:szCs w:val="28"/>
        </w:rPr>
        <w:t>Как правильно выбрать профессию?</w:t>
      </w:r>
    </w:p>
    <w:p w:rsidR="007542C7" w:rsidRPr="006962CA" w:rsidRDefault="007542C7" w:rsidP="007542C7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6962CA">
        <w:rPr>
          <w:rFonts w:eastAsia="Times New Roman"/>
          <w:sz w:val="28"/>
          <w:szCs w:val="28"/>
        </w:rPr>
        <w:t>1. Необходимо изучить как можно больше профессий определить, какие профессии и специалисты необходимы в регионе, где вы проживаете.</w:t>
      </w:r>
    </w:p>
    <w:p w:rsidR="007542C7" w:rsidRPr="006962CA" w:rsidRDefault="007542C7" w:rsidP="007542C7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6962CA">
        <w:rPr>
          <w:rFonts w:eastAsia="Times New Roman"/>
          <w:sz w:val="28"/>
          <w:szCs w:val="28"/>
        </w:rPr>
        <w:t>2. Важно изучить самого себя (интересы, склонности, способности, темперамент, здоровье).</w:t>
      </w:r>
    </w:p>
    <w:p w:rsidR="007542C7" w:rsidRPr="006962CA" w:rsidRDefault="007542C7" w:rsidP="007542C7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6962CA">
        <w:rPr>
          <w:rFonts w:eastAsia="Times New Roman"/>
          <w:sz w:val="28"/>
          <w:szCs w:val="28"/>
        </w:rPr>
        <w:t>3.</w:t>
      </w:r>
      <w:r>
        <w:rPr>
          <w:rFonts w:eastAsia="Times New Roman"/>
          <w:sz w:val="28"/>
          <w:szCs w:val="28"/>
        </w:rPr>
        <w:t xml:space="preserve"> </w:t>
      </w:r>
      <w:r w:rsidRPr="006962CA">
        <w:rPr>
          <w:rFonts w:eastAsia="Times New Roman"/>
          <w:sz w:val="28"/>
          <w:szCs w:val="28"/>
        </w:rPr>
        <w:t>Следует выбрать наиболее привлекательную, подходящую профессию.</w:t>
      </w:r>
    </w:p>
    <w:p w:rsidR="006962CA" w:rsidRPr="006962CA" w:rsidRDefault="006962CA" w:rsidP="006962CA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6962CA">
        <w:rPr>
          <w:rFonts w:eastAsia="Times New Roman"/>
          <w:sz w:val="28"/>
          <w:szCs w:val="28"/>
        </w:rPr>
        <w:lastRenderedPageBreak/>
        <w:t>4.</w:t>
      </w:r>
      <w:r w:rsidR="007542C7">
        <w:rPr>
          <w:rFonts w:eastAsia="Times New Roman"/>
          <w:sz w:val="28"/>
          <w:szCs w:val="28"/>
        </w:rPr>
        <w:t xml:space="preserve"> </w:t>
      </w:r>
      <w:r w:rsidRPr="006962CA">
        <w:rPr>
          <w:rFonts w:eastAsia="Times New Roman"/>
          <w:sz w:val="28"/>
          <w:szCs w:val="28"/>
        </w:rPr>
        <w:t>Подробно изучить выбранную профессию: уточнить содержание, условия труда и требования, предъявляемые профессией</w:t>
      </w:r>
    </w:p>
    <w:p w:rsidR="006962CA" w:rsidRPr="006962CA" w:rsidRDefault="006962CA" w:rsidP="006962CA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6962CA">
        <w:rPr>
          <w:rFonts w:eastAsia="Times New Roman"/>
          <w:sz w:val="28"/>
          <w:szCs w:val="28"/>
        </w:rPr>
        <w:t>к человеку, изучить возможности ее приобретения и перспективы профессионального роста.</w:t>
      </w:r>
    </w:p>
    <w:p w:rsidR="006962CA" w:rsidRPr="006962CA" w:rsidRDefault="006962CA" w:rsidP="006962CA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6962CA">
        <w:rPr>
          <w:rFonts w:eastAsia="Times New Roman"/>
          <w:sz w:val="28"/>
          <w:szCs w:val="28"/>
        </w:rPr>
        <w:t>5. Попробовать свои силы в выбранной профессии (например, в кружках по интересам).</w:t>
      </w:r>
    </w:p>
    <w:p w:rsidR="006962CA" w:rsidRPr="006962CA" w:rsidRDefault="006962CA" w:rsidP="006962CA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6962CA">
        <w:rPr>
          <w:rFonts w:eastAsia="Times New Roman"/>
          <w:sz w:val="28"/>
          <w:szCs w:val="28"/>
        </w:rPr>
        <w:t>6.Сравнить полученные знания о профессии со своими возможностями, посоветоваться с родителями, учителями, врачами, психологом.</w:t>
      </w:r>
    </w:p>
    <w:p w:rsidR="006962CA" w:rsidRPr="006962CA" w:rsidRDefault="006962CA" w:rsidP="006962CA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6962CA">
        <w:rPr>
          <w:rFonts w:eastAsia="Times New Roman"/>
          <w:sz w:val="28"/>
          <w:szCs w:val="28"/>
        </w:rPr>
        <w:t>7.</w:t>
      </w:r>
      <w:r w:rsidR="007542C7">
        <w:rPr>
          <w:rFonts w:eastAsia="Times New Roman"/>
          <w:sz w:val="28"/>
          <w:szCs w:val="28"/>
        </w:rPr>
        <w:t xml:space="preserve"> </w:t>
      </w:r>
      <w:r w:rsidRPr="006962CA">
        <w:rPr>
          <w:rFonts w:eastAsia="Times New Roman"/>
          <w:sz w:val="28"/>
          <w:szCs w:val="28"/>
        </w:rPr>
        <w:t>При определении соответствия своих профессиональных возможностей требованиям выбранной профессии, получить в школе первоначальную профессиональную подготовку, реализовывать самоконтроль готовности к профессиональному самоопределению.</w:t>
      </w:r>
    </w:p>
    <w:p w:rsidR="006962CA" w:rsidRPr="006962CA" w:rsidRDefault="006962CA" w:rsidP="006962CA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6962CA">
        <w:rPr>
          <w:rFonts w:eastAsia="Times New Roman"/>
          <w:sz w:val="28"/>
          <w:szCs w:val="28"/>
        </w:rPr>
        <w:t>8.</w:t>
      </w:r>
      <w:r w:rsidR="007542C7">
        <w:rPr>
          <w:rFonts w:eastAsia="Times New Roman"/>
          <w:sz w:val="28"/>
          <w:szCs w:val="28"/>
        </w:rPr>
        <w:t xml:space="preserve"> </w:t>
      </w:r>
      <w:r w:rsidRPr="006962CA">
        <w:rPr>
          <w:rFonts w:eastAsia="Times New Roman"/>
          <w:sz w:val="28"/>
          <w:szCs w:val="28"/>
        </w:rPr>
        <w:t>При отсутствии указанного соответствия найти запасной вариант профессионального выбора.</w:t>
      </w:r>
    </w:p>
    <w:p w:rsidR="006962CA" w:rsidRPr="006962CA" w:rsidRDefault="006962CA" w:rsidP="006962CA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6962CA">
        <w:rPr>
          <w:rFonts w:eastAsia="Times New Roman"/>
          <w:sz w:val="28"/>
          <w:szCs w:val="28"/>
        </w:rPr>
        <w:t>9.</w:t>
      </w:r>
      <w:r w:rsidR="007542C7">
        <w:rPr>
          <w:rFonts w:eastAsia="Times New Roman"/>
          <w:sz w:val="28"/>
          <w:szCs w:val="28"/>
        </w:rPr>
        <w:t xml:space="preserve"> </w:t>
      </w:r>
      <w:r w:rsidRPr="006962CA">
        <w:rPr>
          <w:rFonts w:eastAsia="Times New Roman"/>
          <w:sz w:val="28"/>
          <w:szCs w:val="28"/>
        </w:rPr>
        <w:t>Выбрав для себя будущую профессию, необходимо проявить настойчивость в реализации намерения и овладения</w:t>
      </w:r>
    </w:p>
    <w:p w:rsidR="006962CA" w:rsidRPr="006962CA" w:rsidRDefault="006962CA" w:rsidP="006962CA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362075" cy="1148137"/>
            <wp:effectExtent l="0" t="0" r="0" b="0"/>
            <wp:docPr id="4" name="Рисунок 4" descr="C:\Program Files\Microsoft Office\MEDIA\CAGCAT10\j030084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300840.wmf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48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2CA" w:rsidRPr="006962CA" w:rsidRDefault="006962CA" w:rsidP="006962CA">
      <w:pPr>
        <w:spacing w:before="100" w:beforeAutospacing="1" w:after="100" w:afterAutospacing="1"/>
        <w:jc w:val="center"/>
        <w:rPr>
          <w:rFonts w:eastAsia="Times New Roman"/>
          <w:sz w:val="28"/>
          <w:szCs w:val="28"/>
        </w:rPr>
      </w:pPr>
      <w:r w:rsidRPr="006962CA">
        <w:rPr>
          <w:rFonts w:eastAsia="Times New Roman"/>
          <w:b/>
          <w:bCs/>
          <w:sz w:val="28"/>
          <w:szCs w:val="28"/>
        </w:rPr>
        <w:t>Секреты профессии</w:t>
      </w:r>
    </w:p>
    <w:p w:rsidR="006962CA" w:rsidRPr="006962CA" w:rsidRDefault="006962CA" w:rsidP="006962CA">
      <w:pPr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  <w:r w:rsidRPr="006962CA">
        <w:rPr>
          <w:rFonts w:eastAsia="Times New Roman"/>
          <w:sz w:val="28"/>
          <w:szCs w:val="28"/>
        </w:rPr>
        <w:t>Правильно выбрать профессию - значит найти свое место в жизни</w:t>
      </w:r>
    </w:p>
    <w:p w:rsidR="006962CA" w:rsidRPr="006962CA" w:rsidRDefault="006962CA" w:rsidP="006962CA">
      <w:pPr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  <w:r w:rsidRPr="006962CA">
        <w:rPr>
          <w:rFonts w:eastAsia="Times New Roman"/>
          <w:sz w:val="28"/>
          <w:szCs w:val="28"/>
        </w:rPr>
        <w:t>Какой выбор следует назвать успешным?</w:t>
      </w:r>
    </w:p>
    <w:p w:rsidR="006962CA" w:rsidRPr="006962CA" w:rsidRDefault="006962CA" w:rsidP="006962CA">
      <w:pPr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  <w:r w:rsidRPr="006962CA">
        <w:rPr>
          <w:rFonts w:eastAsia="Times New Roman"/>
          <w:sz w:val="28"/>
          <w:szCs w:val="28"/>
        </w:rPr>
        <w:t>Тот, при котором совпадут три важных условия: влечения, возможности и востребованность.</w:t>
      </w:r>
    </w:p>
    <w:p w:rsidR="006962CA" w:rsidRPr="006962CA" w:rsidRDefault="006962CA" w:rsidP="006962CA">
      <w:pPr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  <w:r w:rsidRPr="006962CA">
        <w:rPr>
          <w:rFonts w:eastAsia="Times New Roman"/>
          <w:sz w:val="28"/>
          <w:szCs w:val="28"/>
        </w:rPr>
        <w:t>Эти условия можно обозначить словами «хочу», «могу», «надо».</w:t>
      </w:r>
    </w:p>
    <w:p w:rsidR="006962CA" w:rsidRPr="006962CA" w:rsidRDefault="006962CA" w:rsidP="006962CA">
      <w:pPr>
        <w:spacing w:before="100" w:beforeAutospacing="1" w:after="100" w:afterAutospacing="1"/>
        <w:jc w:val="center"/>
        <w:rPr>
          <w:rFonts w:eastAsia="Times New Roman"/>
          <w:sz w:val="24"/>
          <w:szCs w:val="24"/>
        </w:rPr>
      </w:pPr>
      <w:r w:rsidRPr="006962CA">
        <w:rPr>
          <w:rFonts w:eastAsia="Times New Roman"/>
          <w:noProof/>
          <w:sz w:val="24"/>
          <w:szCs w:val="24"/>
        </w:rPr>
        <w:drawing>
          <wp:inline distT="0" distB="0" distL="0" distR="0" wp14:anchorId="068B76DA" wp14:editId="2F5B4105">
            <wp:extent cx="4759522" cy="185737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134" cy="1863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2CA" w:rsidRDefault="006962CA" w:rsidP="007542C7">
      <w:pPr>
        <w:spacing w:before="100" w:beforeAutospacing="1" w:after="100" w:afterAutospacing="1" w:line="276" w:lineRule="auto"/>
        <w:ind w:firstLine="708"/>
        <w:jc w:val="both"/>
      </w:pPr>
      <w:r w:rsidRPr="006962CA">
        <w:rPr>
          <w:rFonts w:eastAsia="Times New Roman"/>
          <w:sz w:val="28"/>
          <w:szCs w:val="28"/>
        </w:rPr>
        <w:t>Профессия должна быть интересной, соответствовать Вашим желаниям и склонностям, а также Вашим возможностям. Кроме того, профессия должна учитывать запросы рынка труда и оказывать перспективы дальнейшего трудоустройства</w:t>
      </w:r>
      <w:r w:rsidRPr="006962CA">
        <w:rPr>
          <w:rFonts w:eastAsia="Times New Roman"/>
          <w:sz w:val="24"/>
          <w:szCs w:val="24"/>
        </w:rPr>
        <w:t>.</w:t>
      </w:r>
    </w:p>
    <w:p w:rsidR="006962CA" w:rsidRDefault="006962CA" w:rsidP="006962CA">
      <w:pPr>
        <w:jc w:val="center"/>
      </w:pPr>
    </w:p>
    <w:p w:rsidR="006962CA" w:rsidRDefault="006962CA" w:rsidP="006962CA">
      <w:pPr>
        <w:jc w:val="center"/>
      </w:pPr>
    </w:p>
    <w:p w:rsidR="006962CA" w:rsidRDefault="006962CA" w:rsidP="006962CA">
      <w:pPr>
        <w:jc w:val="center"/>
      </w:pPr>
    </w:p>
    <w:p w:rsidR="006962CA" w:rsidRPr="006962CA" w:rsidRDefault="006962CA" w:rsidP="006962CA">
      <w:pPr>
        <w:jc w:val="center"/>
        <w:rPr>
          <w:sz w:val="28"/>
          <w:szCs w:val="28"/>
        </w:rPr>
      </w:pPr>
    </w:p>
    <w:sectPr w:rsidR="006962CA" w:rsidRPr="006962CA" w:rsidSect="007542C7">
      <w:pgSz w:w="16838" w:h="11906" w:orient="landscape"/>
      <w:pgMar w:top="993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355"/>
    <w:rsid w:val="00235355"/>
    <w:rsid w:val="00481644"/>
    <w:rsid w:val="005671D8"/>
    <w:rsid w:val="006962CA"/>
    <w:rsid w:val="007542C7"/>
    <w:rsid w:val="009601F0"/>
    <w:rsid w:val="009A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28DA3A-EBDC-4601-AE80-EEFA27C96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2C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2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2C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7</cp:revision>
  <cp:lastPrinted>2021-04-23T12:58:00Z</cp:lastPrinted>
  <dcterms:created xsi:type="dcterms:W3CDTF">2021-04-23T12:41:00Z</dcterms:created>
  <dcterms:modified xsi:type="dcterms:W3CDTF">2021-05-15T09:53:00Z</dcterms:modified>
</cp:coreProperties>
</file>